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64" w:rsidRDefault="00D41E64">
      <w:r>
        <w:rPr>
          <w:rFonts w:hint="eastAsia"/>
        </w:rPr>
        <w:t>てす</w:t>
      </w:r>
      <w:bookmarkStart w:id="0" w:name="_GoBack"/>
      <w:bookmarkEnd w:id="0"/>
      <w:r>
        <w:rPr>
          <w:rFonts w:hint="eastAsia"/>
        </w:rPr>
        <w:t>と</w:t>
      </w:r>
    </w:p>
    <w:sectPr w:rsidR="00D41E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64"/>
    <w:rsid w:val="00D4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Mitsuteru Maruyama</dc:creator>
  <cp:lastModifiedBy>Mitsuteru Maruyama</cp:lastModifiedBy>
  <cp:revision>1</cp:revision>
  <dcterms:created xsi:type="dcterms:W3CDTF">2012-03-03T05:54:00Z</dcterms:created>
  <dcterms:modified xsi:type="dcterms:W3CDTF">2012-03-03T05:55:00Z</dcterms:modified>
</cp:coreProperties>
</file>